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79" w:lineRule="exact"/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附件：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成都市第五人民医院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eastAsia="zh-CN"/>
        </w:rPr>
        <w:t>职工歌咏比赛活动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调研需求</w:t>
      </w:r>
    </w:p>
    <w:p>
      <w:pPr>
        <w:spacing w:line="240" w:lineRule="auto"/>
        <w:ind w:firstLine="640" w:firstLineChars="200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jc w:val="both"/>
        <w:textAlignment w:val="auto"/>
        <w:rPr>
          <w:rFonts w:hint="eastAsia"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  <w:lang w:eastAsia="zh-CN"/>
        </w:rPr>
        <w:t>音效设备</w:t>
      </w:r>
      <w:r>
        <w:rPr>
          <w:rFonts w:hint="eastAsia" w:ascii="黑体" w:hAnsi="黑体" w:eastAsia="黑体" w:cs="黑体"/>
          <w:sz w:val="30"/>
          <w:szCs w:val="30"/>
        </w:rPr>
        <w:t>配置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</w:rPr>
        <w:t>包括</w:t>
      </w:r>
      <w:r>
        <w:rPr>
          <w:rFonts w:hint="eastAsia" w:ascii="仿宋_GB2312" w:hAnsi="仿宋_GB2312" w:eastAsia="仿宋_GB2312" w:cs="仿宋_GB2312"/>
          <w:sz w:val="30"/>
          <w:szCs w:val="30"/>
          <w:lang w:eastAsia="zh-CN"/>
        </w:rPr>
        <w:t>专业音响、调音设备（含音控台）、灯光设备、</w:t>
      </w: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LED屏幕搭建、话筒配置，需标明具体参数，如品牌、型号及数量等。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jc w:val="both"/>
        <w:textAlignment w:val="auto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舞美制作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负责歌咏比赛开幕式设计、主舞台设计、舞美灯光指导，要求开幕式富有创意、仪式感强、贴合主题，提供开幕式活动形式、舞美效果图。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jc w:val="both"/>
        <w:textAlignment w:val="auto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物资物料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现场布置：红地毯、横幅、主舞台延展、节目单、拍照打卡点、活动梯步（预计可站50人左右）、现场氛围布置等；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观众道具：巴巴掌、荧光棒、矿泉水等。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0" w:firstLineChars="0"/>
        <w:jc w:val="both"/>
        <w:textAlignment w:val="auto"/>
        <w:rPr>
          <w:rFonts w:hint="eastAsia" w:ascii="黑体" w:hAnsi="黑体" w:eastAsia="黑体" w:cs="黑体"/>
          <w:sz w:val="30"/>
          <w:szCs w:val="30"/>
          <w:lang w:val="en-US" w:eastAsia="zh-CN"/>
        </w:rPr>
      </w:pPr>
      <w:r>
        <w:rPr>
          <w:rFonts w:hint="eastAsia" w:ascii="黑体" w:hAnsi="黑体" w:eastAsia="黑体" w:cs="黑体"/>
          <w:sz w:val="30"/>
          <w:szCs w:val="30"/>
          <w:lang w:val="en-US" w:eastAsia="zh-CN"/>
        </w:rPr>
        <w:t>人员配置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包含导演组（方案策划、现场执行、节目指导、主K制作等）、编导（视频剪辑、后期制作）、专业摄像（负责活动摄像及录像）、专业摄影师（现场活动图片直播）、工作人员等，标注人员数量及资质。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60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0"/>
          <w:szCs w:val="30"/>
          <w:lang w:val="en-US" w:eastAsia="zh-CN"/>
        </w:rPr>
        <w:t>注：本项目包括但不限于以上要求，以Excel表进行分项报价。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065159"/>
    <w:multiLevelType w:val="singleLevel"/>
    <w:tmpl w:val="8206515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F16A5835"/>
    <w:multiLevelType w:val="singleLevel"/>
    <w:tmpl w:val="F16A5835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D51E1A"/>
    <w:rsid w:val="00E40880"/>
    <w:rsid w:val="02E1151B"/>
    <w:rsid w:val="057F6DC9"/>
    <w:rsid w:val="0A7C70F5"/>
    <w:rsid w:val="0B7373D0"/>
    <w:rsid w:val="0BEC0858"/>
    <w:rsid w:val="0D9E4226"/>
    <w:rsid w:val="101540A3"/>
    <w:rsid w:val="10D51E1A"/>
    <w:rsid w:val="128257DD"/>
    <w:rsid w:val="12E61C13"/>
    <w:rsid w:val="14C668D2"/>
    <w:rsid w:val="15B30AF5"/>
    <w:rsid w:val="1C821221"/>
    <w:rsid w:val="1D5D57EA"/>
    <w:rsid w:val="1EDB09B6"/>
    <w:rsid w:val="1FA74EF0"/>
    <w:rsid w:val="227619B0"/>
    <w:rsid w:val="22C02AA3"/>
    <w:rsid w:val="24D80578"/>
    <w:rsid w:val="26BD5C77"/>
    <w:rsid w:val="26F800A2"/>
    <w:rsid w:val="2BE64880"/>
    <w:rsid w:val="306C7DC6"/>
    <w:rsid w:val="33630E10"/>
    <w:rsid w:val="35373099"/>
    <w:rsid w:val="3B451940"/>
    <w:rsid w:val="3E241CE0"/>
    <w:rsid w:val="3ECA51D5"/>
    <w:rsid w:val="3F085069"/>
    <w:rsid w:val="3F572ACB"/>
    <w:rsid w:val="408C58B1"/>
    <w:rsid w:val="41650EBE"/>
    <w:rsid w:val="41C71AA5"/>
    <w:rsid w:val="42786A9F"/>
    <w:rsid w:val="434B15C9"/>
    <w:rsid w:val="44636E41"/>
    <w:rsid w:val="49D006CA"/>
    <w:rsid w:val="4A6B6E45"/>
    <w:rsid w:val="4AC62A9D"/>
    <w:rsid w:val="4AF40C8C"/>
    <w:rsid w:val="4BCB78AB"/>
    <w:rsid w:val="4D114DD6"/>
    <w:rsid w:val="4E0F6509"/>
    <w:rsid w:val="501F4B83"/>
    <w:rsid w:val="517F11F2"/>
    <w:rsid w:val="51835564"/>
    <w:rsid w:val="536028CB"/>
    <w:rsid w:val="568832FC"/>
    <w:rsid w:val="58896851"/>
    <w:rsid w:val="595402B8"/>
    <w:rsid w:val="5ABC7F70"/>
    <w:rsid w:val="5B752463"/>
    <w:rsid w:val="5DE33974"/>
    <w:rsid w:val="5EAB2513"/>
    <w:rsid w:val="5FA647F3"/>
    <w:rsid w:val="638F5C34"/>
    <w:rsid w:val="63D135C1"/>
    <w:rsid w:val="6A2D77D6"/>
    <w:rsid w:val="6CB948F4"/>
    <w:rsid w:val="6CFE0BCA"/>
    <w:rsid w:val="731D3250"/>
    <w:rsid w:val="785D2608"/>
    <w:rsid w:val="7A3A3D2E"/>
    <w:rsid w:val="7DD90862"/>
    <w:rsid w:val="7E300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924</Words>
  <Characters>978</Characters>
  <Lines>0</Lines>
  <Paragraphs>0</Paragraphs>
  <TotalTime>61</TotalTime>
  <ScaleCrop>false</ScaleCrop>
  <LinksUpToDate>false</LinksUpToDate>
  <CharactersWithSpaces>987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2022-04-11T02:52:00Z</dcterms:created>
  <dc:creator>扣扣歪</dc:creator>
  <cp:lastModifiedBy>扣扣歪</cp:lastModifiedBy>
  <dcterms:modified xsi:type="dcterms:W3CDTF">2022-04-18T04:00:56Z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0033342B81504ADCA7520552DAADBB63</vt:lpwstr>
  </property>
</Properties>
</file>