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ink/ink1.xml" ContentType="application/inkml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DB8BF">
      <w:pPr>
        <w:spacing w:line="579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3" w:name="_GoBack"/>
      <w:bookmarkEnd w:id="3"/>
      <w:bookmarkStart w:id="0" w:name="_Toc5862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</w:t>
      </w:r>
    </w:p>
    <w:p w14:paraId="7562A0D9">
      <w:pPr>
        <w:spacing w:line="579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一号楼9楼设备机房封窗改造方案</w:t>
      </w:r>
    </w:p>
    <w:p w14:paraId="26755522">
      <w:pPr>
        <w:spacing w:line="579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12963F92">
      <w:pPr>
        <w:pStyle w:val="2"/>
        <w:spacing w:before="0" w:after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一</w:t>
      </w:r>
      <w:r>
        <w:rPr>
          <w:rFonts w:hint="eastAsia"/>
          <w:sz w:val="28"/>
          <w:szCs w:val="28"/>
        </w:rPr>
        <w:t>、项目</w:t>
      </w:r>
      <w:r>
        <w:rPr>
          <w:sz w:val="28"/>
          <w:szCs w:val="28"/>
        </w:rPr>
        <w:t>概况</w:t>
      </w:r>
      <w:bookmarkEnd w:id="0"/>
    </w:p>
    <w:p w14:paraId="60E49194">
      <w:pPr>
        <w:spacing w:line="360" w:lineRule="auto"/>
        <w:ind w:firstLine="480" w:firstLineChars="200"/>
        <w:contextualSpacing/>
        <w:rPr>
          <w:rFonts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项目所在地卫星地图如下：</w:t>
      </w:r>
    </w:p>
    <w:p w14:paraId="4492AE2C">
      <w:pPr>
        <w:spacing w:line="360" w:lineRule="auto"/>
        <w:contextualSpacing/>
        <w:jc w:val="center"/>
        <w:rPr>
          <w:rFonts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5291455</wp:posOffset>
                </wp:positionH>
                <wp:positionV relativeFrom="paragraph">
                  <wp:posOffset>503555</wp:posOffset>
                </wp:positionV>
                <wp:extent cx="1087755" cy="665480"/>
                <wp:effectExtent l="2785110" t="4445" r="13335" b="15875"/>
                <wp:wrapNone/>
                <wp:docPr id="18" name="AutoShap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7755" cy="665480"/>
                        </a:xfrm>
                        <a:prstGeom prst="wedgeRoundRectCallout">
                          <a:avLst>
                            <a:gd name="adj1" fmla="val -302539"/>
                            <a:gd name="adj2" fmla="val 2891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8337647">
                            <w:pPr>
                              <w:pStyle w:val="4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9楼通风空调机房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94" o:spid="_x0000_s1026" o:spt="62" type="#_x0000_t62" style="position:absolute;left:0pt;margin-left:416.65pt;margin-top:39.65pt;height:52.4pt;width:85.65pt;z-index:251659264;mso-width-relative:page;mso-height-relative:page;" fillcolor="#FFFFFF" filled="t" stroked="t" coordsize="21600,21600" o:gfxdata="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R8O6CtkAAAALAQAADwAAAAAAAAABACAAAAAiAAAAZHJzL2Rvd25yZXYueG1sUEsB&#10;AhQAFAAAAAgAh07iQLyJFrVmAgAABwUAAA4AAAAAAAAAAQAgAAAAKAEAAGRycy9lMm9Eb2MueG1s&#10;UEsFBgAAAAAGAAYAWQEAAAAGAAAAAA==&#10;" adj="-54548,17045,14400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38337647">
                      <w:pPr>
                        <w:pStyle w:val="4"/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9楼通风空调机房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0" distR="0">
            <wp:extent cx="4403090" cy="3588385"/>
            <wp:effectExtent l="0" t="0" r="16510" b="1206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3090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84CD5">
      <w:pPr>
        <w:spacing w:line="360" w:lineRule="auto"/>
        <w:ind w:firstLine="480" w:firstLineChars="200"/>
        <w:contextualSpacing/>
        <w:rPr>
          <w:rFonts w:hint="eastAsia"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Arial" w:hAnsi="Arial" w:cs="Arial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9楼通风空调机房</w:t>
      </w:r>
      <w:r>
        <w:rPr>
          <w:rFonts w:hint="eastAsia"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，现场实拍图如下：</w:t>
      </w:r>
    </w:p>
    <w:p w14:paraId="399F13BB">
      <w:pPr>
        <w:pStyle w:val="10"/>
        <w:jc w:val="center"/>
        <w:rPr>
          <w:rFonts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582545" cy="2304415"/>
            <wp:effectExtent l="0" t="0" r="8255" b="635"/>
            <wp:docPr id="2" name="图片 2" descr="b6dc2501b60a22e06c319ff67a8b0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6dc2501b60a22e06c319ff67a8b09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82545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592070" cy="2294255"/>
            <wp:effectExtent l="0" t="0" r="17780" b="10795"/>
            <wp:docPr id="1" name="图片 1" descr="7b3c06ed299d65d2325a04c3506fd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b3c06ed299d65d2325a04c3506fdc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229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2D913">
      <w:pPr>
        <w:pStyle w:val="2"/>
        <w:spacing w:before="0" w:after="0" w:line="360" w:lineRule="auto"/>
        <w:contextualSpacing/>
        <w:rPr>
          <w:sz w:val="28"/>
          <w:szCs w:val="28"/>
        </w:rPr>
      </w:pPr>
      <w:bookmarkStart w:id="1" w:name="_Toc11880"/>
      <w:r>
        <w:rPr>
          <w:rFonts w:hint="eastAsia"/>
          <w:sz w:val="28"/>
          <w:szCs w:val="28"/>
          <w:lang w:val="en-US" w:eastAsia="zh-CN"/>
        </w:rPr>
        <w:t>二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施工</w:t>
      </w:r>
      <w:r>
        <w:rPr>
          <w:rFonts w:hint="eastAsia"/>
          <w:sz w:val="28"/>
          <w:szCs w:val="28"/>
        </w:rPr>
        <w:t>方案</w:t>
      </w:r>
      <w:bookmarkEnd w:id="1"/>
    </w:p>
    <w:p w14:paraId="7E450440">
      <w:pPr>
        <w:tabs>
          <w:tab w:val="left" w:pos="720"/>
        </w:tabs>
        <w:spacing w:line="360" w:lineRule="auto"/>
        <w:ind w:firstLine="480" w:firstLineChars="200"/>
        <w:contextualSpacing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根据</w:t>
      </w:r>
      <w:r>
        <w:rPr>
          <w:rFonts w:hint="eastAsia" w:ascii="宋体" w:hAnsi="宋体" w:eastAsia="宋体"/>
          <w:sz w:val="24"/>
          <w:lang w:val="en-US" w:eastAsia="zh-CN"/>
        </w:rPr>
        <w:t>医院</w:t>
      </w:r>
      <w:r>
        <w:rPr>
          <w:rFonts w:hint="eastAsia" w:ascii="宋体" w:hAnsi="宋体" w:eastAsia="宋体"/>
          <w:sz w:val="24"/>
        </w:rPr>
        <w:t>要求和现场实际情况，</w:t>
      </w:r>
      <w:r>
        <w:rPr>
          <w:rFonts w:hint="eastAsia" w:ascii="宋体" w:hAnsi="宋体" w:eastAsia="宋体"/>
          <w:sz w:val="24"/>
          <w:lang w:val="en-US" w:eastAsia="zh-CN"/>
        </w:rPr>
        <w:t>9</w:t>
      </w:r>
      <w:r>
        <w:rPr>
          <w:rFonts w:hint="eastAsia" w:ascii="宋体" w:hAnsi="宋体" w:eastAsia="宋体"/>
          <w:sz w:val="24"/>
        </w:rPr>
        <w:t>楼</w:t>
      </w:r>
      <w:r>
        <w:rPr>
          <w:rFonts w:hint="eastAsia" w:ascii="宋体" w:hAnsi="宋体" w:eastAsia="宋体"/>
          <w:sz w:val="24"/>
          <w:lang w:val="en-US" w:eastAsia="zh-CN"/>
        </w:rPr>
        <w:t>通风空调机房</w:t>
      </w:r>
      <w:r>
        <w:rPr>
          <w:rFonts w:hint="eastAsia" w:ascii="宋体" w:hAnsi="宋体" w:eastAsia="宋体"/>
          <w:sz w:val="24"/>
        </w:rPr>
        <w:t>主要</w:t>
      </w:r>
      <w:r>
        <w:rPr>
          <w:rFonts w:hint="eastAsia" w:ascii="宋体" w:hAnsi="宋体" w:eastAsia="宋体"/>
          <w:sz w:val="24"/>
          <w:lang w:val="en-US" w:eastAsia="zh-CN"/>
        </w:rPr>
        <w:t>设备</w:t>
      </w:r>
      <w:r>
        <w:rPr>
          <w:rFonts w:hint="eastAsia" w:ascii="宋体" w:hAnsi="宋体" w:eastAsia="宋体"/>
          <w:sz w:val="24"/>
        </w:rPr>
        <w:t>是空调机组，</w:t>
      </w:r>
      <w:r>
        <w:rPr>
          <w:rFonts w:hint="eastAsia" w:ascii="Arial" w:hAnsi="Arial" w:cs="Arial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机房对外只有1层钢丝网、1层防雨百叶，</w:t>
      </w:r>
      <w:r>
        <w:rPr>
          <w:rFonts w:hint="eastAsia" w:ascii="宋体" w:hAnsi="宋体" w:eastAsia="宋体"/>
          <w:sz w:val="24"/>
          <w:lang w:val="en-US" w:eastAsia="zh-CN"/>
        </w:rPr>
        <w:t>9</w:t>
      </w:r>
      <w:r>
        <w:rPr>
          <w:rFonts w:hint="eastAsia" w:ascii="宋体" w:hAnsi="宋体" w:eastAsia="宋体"/>
          <w:sz w:val="24"/>
        </w:rPr>
        <w:t>楼</w:t>
      </w:r>
      <w:r>
        <w:rPr>
          <w:rFonts w:hint="eastAsia" w:ascii="宋体" w:hAnsi="宋体" w:eastAsia="宋体"/>
          <w:sz w:val="24"/>
          <w:lang w:val="en-US" w:eastAsia="zh-CN"/>
        </w:rPr>
        <w:t>通风空调机房</w:t>
      </w:r>
      <w:r>
        <w:rPr>
          <w:rFonts w:hint="eastAsia" w:ascii="宋体" w:hAnsi="宋体" w:eastAsia="宋体"/>
          <w:sz w:val="24"/>
        </w:rPr>
        <w:t>现场地空间有限，从不影响现有正常设备运行</w:t>
      </w:r>
      <w:r>
        <w:rPr>
          <w:rFonts w:hint="eastAsia" w:ascii="宋体" w:hAnsi="宋体" w:eastAsia="宋体"/>
          <w:sz w:val="24"/>
          <w:lang w:val="en-US" w:eastAsia="zh-CN"/>
        </w:rPr>
        <w:t>角度</w:t>
      </w:r>
      <w:r>
        <w:rPr>
          <w:rFonts w:hint="eastAsia" w:ascii="宋体" w:hAnsi="宋体" w:eastAsia="宋体"/>
          <w:sz w:val="24"/>
        </w:rPr>
        <w:t>考虑，采用加一道</w:t>
      </w:r>
      <w:r>
        <w:rPr>
          <w:rFonts w:hint="eastAsia" w:ascii="宋体" w:hAnsi="宋体" w:eastAsia="宋体"/>
          <w:b/>
          <w:sz w:val="24"/>
          <w:lang w:val="en-US" w:eastAsia="zh-CN"/>
        </w:rPr>
        <w:t>2mm镀锌钢板</w:t>
      </w:r>
      <w:r>
        <w:rPr>
          <w:rFonts w:hint="eastAsia" w:ascii="宋体" w:hAnsi="宋体" w:eastAsia="宋体"/>
          <w:sz w:val="24"/>
        </w:rPr>
        <w:t>的方式进行处理</w:t>
      </w:r>
      <w:r>
        <w:rPr>
          <w:rFonts w:hint="eastAsia" w:ascii="宋体" w:hAnsi="宋体" w:eastAsia="宋体"/>
          <w:sz w:val="24"/>
          <w:lang w:eastAsia="zh-CN"/>
        </w:rPr>
        <w:t>（</w:t>
      </w:r>
      <w:r>
        <w:rPr>
          <w:rFonts w:hint="eastAsia" w:ascii="宋体" w:hAnsi="宋体" w:eastAsia="宋体"/>
          <w:b/>
          <w:bCs/>
          <w:sz w:val="24"/>
          <w:lang w:val="en-US" w:eastAsia="zh-CN"/>
        </w:rPr>
        <w:t>已确认不会影响设备运行</w:t>
      </w:r>
      <w:r>
        <w:rPr>
          <w:rFonts w:hint="eastAsia" w:ascii="宋体" w:hAnsi="宋体" w:eastAsia="宋体"/>
          <w:sz w:val="24"/>
          <w:lang w:val="en-US" w:eastAsia="zh-CN"/>
        </w:rPr>
        <w:t>）</w:t>
      </w:r>
      <w:r>
        <w:rPr>
          <w:rFonts w:hint="eastAsia" w:ascii="宋体" w:hAnsi="宋体" w:eastAsia="宋体"/>
          <w:sz w:val="24"/>
        </w:rPr>
        <w:t>。</w:t>
      </w:r>
    </w:p>
    <w:p w14:paraId="564D81D9">
      <w:pPr>
        <w:jc w:val="center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-603885</wp:posOffset>
                </wp:positionH>
                <wp:positionV relativeFrom="paragraph">
                  <wp:posOffset>1187450</wp:posOffset>
                </wp:positionV>
                <wp:extent cx="1187450" cy="398145"/>
                <wp:effectExtent l="6350" t="6350" r="1016000" b="395605"/>
                <wp:wrapNone/>
                <wp:docPr id="19" name="矩形标注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398145"/>
                        </a:xfrm>
                        <a:prstGeom prst="wedgeRectCallout">
                          <a:avLst>
                            <a:gd name="adj1" fmla="val 130588"/>
                            <a:gd name="adj2" fmla="val 14441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54990B">
                            <w:pPr>
                              <w:jc w:val="center"/>
                              <w:rPr>
                                <w:rFonts w:hint="default"/>
                                <w:color w:val="FF0000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4"/>
                                <w:lang w:val="en-US" w:eastAsia="zh-CN"/>
                              </w:rPr>
                              <w:t>2mm镀锌钢板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-47.55pt;margin-top:93.5pt;height:31.35pt;width:93.5pt;mso-position-horizontal-relative:margin;z-index:251662336;v-text-anchor:middle;mso-width-relative:page;mso-height-relative:page;" fillcolor="#FFFFFF [3212]" filled="t" stroked="t" coordsize="21600,21600" o:gfxdata="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" adj="39007,41994">
                <v:fill on="t" focussize="0,0"/>
                <v:stroke weight="1pt" color="#2F528F [3204]" miterlimit="8" joinstyle="miter"/>
                <v:imagedata o:title=""/>
                <o:lock v:ext="edit" aspectratio="f"/>
                <v:textbox>
                  <w:txbxContent>
                    <w:p w14:paraId="4C54990B">
                      <w:pPr>
                        <w:jc w:val="center"/>
                        <w:rPr>
                          <w:rFonts w:hint="default"/>
                          <w:color w:val="FF0000"/>
                          <w:sz w:val="24"/>
                          <w:lang w:val="en-US"/>
                        </w:rPr>
                      </w:pPr>
                      <w:r>
                        <w:rPr>
                          <w:rFonts w:hint="eastAsia"/>
                          <w:color w:val="FF0000"/>
                          <w:sz w:val="24"/>
                          <w:lang w:val="en-US" w:eastAsia="zh-CN"/>
                        </w:rPr>
                        <w:t>2mm镀锌钢板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 w:eastAsia="宋体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5013960</wp:posOffset>
                </wp:positionH>
                <wp:positionV relativeFrom="paragraph">
                  <wp:posOffset>2900045</wp:posOffset>
                </wp:positionV>
                <wp:extent cx="997585" cy="580390"/>
                <wp:effectExtent l="2977515" t="182245" r="6350" b="18415"/>
                <wp:wrapNone/>
                <wp:docPr id="17" name="矩形标注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7585" cy="580390"/>
                        </a:xfrm>
                        <a:prstGeom prst="wedgeRectCallout">
                          <a:avLst>
                            <a:gd name="adj1" fmla="val -343380"/>
                            <a:gd name="adj2" fmla="val -7954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45FC73">
                            <w:pPr>
                              <w:jc w:val="center"/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4"/>
                                <w:lang w:val="en-US" w:eastAsia="zh-CN"/>
                              </w:rPr>
                              <w:t>9层通风空调机房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394.8pt;margin-top:228.35pt;height:45.7pt;width:78.55pt;mso-position-horizontal-relative:margin;z-index:251661312;v-text-anchor:middle;mso-width-relative:page;mso-height-relative:page;" fillcolor="#FFFFFF [3212]" filled="t" stroked="t" coordsize="21600,21600" o:gfxdata="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" adj="-63370,-6381">
                <v:fill on="t" focussize="0,0"/>
                <v:stroke weight="1pt" color="#2F528F [3204]" miterlimit="8" joinstyle="miter"/>
                <v:imagedata o:title=""/>
                <o:lock v:ext="edit" aspectratio="f"/>
                <v:textbox>
                  <w:txbxContent>
                    <w:p w14:paraId="0B45FC73">
                      <w:pPr>
                        <w:jc w:val="center"/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rFonts w:hint="eastAsia"/>
                          <w:color w:val="FF0000"/>
                          <w:sz w:val="24"/>
                          <w:lang w:val="en-US" w:eastAsia="zh-CN"/>
                        </w:rPr>
                        <w:t>9层通风空调机房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438150</wp:posOffset>
                </wp:positionV>
                <wp:extent cx="1826260" cy="4093210"/>
                <wp:effectExtent l="9525" t="9525" r="12065" b="12065"/>
                <wp:wrapNone/>
                <wp:docPr id="15" name="墨迹 15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7">
                          <w14:nvContentPartPr>
                            <w14:cNvPr id="15" name="墨迹 15"/>
                            <w14:cNvContentPartPr/>
                          </w14:nvContentPartPr>
                          <w14:xfrm>
                            <a:off x="2006600" y="2896870"/>
                            <a:ext cx="1826260" cy="409321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68pt;margin-top:34.5pt;height:322.3pt;width:143.8pt;z-index:251660288;mso-width-relative:page;mso-height-relative:page;" coordsize="21600,21600" o:gfxdata="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">
                <v:imagedata r:id="rId8" o:title=""/>
                <o:lock v:ext="edit"/>
              </v:shape>
            </w:pict>
          </mc:Fallback>
        </mc:AlternateContent>
      </w:r>
      <w:r>
        <w:drawing>
          <wp:inline distT="0" distB="0" distL="114300" distR="114300">
            <wp:extent cx="3797300" cy="5287010"/>
            <wp:effectExtent l="0" t="0" r="12700" b="889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528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164CC">
      <w:pPr>
        <w:pStyle w:val="3"/>
        <w:spacing w:before="0" w:after="0" w:line="360" w:lineRule="auto"/>
        <w:contextualSpacing/>
        <w:rPr>
          <w:rFonts w:asciiTheme="minorEastAsia" w:hAnsiTheme="minorEastAsia" w:eastAsiaTheme="minorEastAsia"/>
          <w:sz w:val="24"/>
          <w:szCs w:val="24"/>
        </w:rPr>
      </w:pPr>
      <w:bookmarkStart w:id="2" w:name="_Toc4833"/>
      <w:r>
        <w:rPr>
          <w:rFonts w:hint="eastAsia" w:asciiTheme="minorEastAsia" w:hAnsiTheme="minorEastAsia" w:eastAsiaTheme="minorEastAsia"/>
          <w:sz w:val="24"/>
          <w:szCs w:val="24"/>
        </w:rPr>
        <w:t>主要工程量表</w:t>
      </w:r>
      <w:bookmarkEnd w:id="2"/>
    </w:p>
    <w:tbl>
      <w:tblPr>
        <w:tblStyle w:val="8"/>
        <w:tblW w:w="614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822"/>
        <w:gridCol w:w="1237"/>
        <w:gridCol w:w="2913"/>
        <w:gridCol w:w="727"/>
        <w:gridCol w:w="1165"/>
        <w:gridCol w:w="1890"/>
      </w:tblGrid>
      <w:tr w14:paraId="23321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345" w:type="pct"/>
            <w:vAlign w:val="center"/>
          </w:tcPr>
          <w:p w14:paraId="7B6069A7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序号</w:t>
            </w:r>
          </w:p>
        </w:tc>
        <w:tc>
          <w:tcPr>
            <w:tcW w:w="869" w:type="pct"/>
            <w:vAlign w:val="center"/>
          </w:tcPr>
          <w:p w14:paraId="14363441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位置</w:t>
            </w:r>
          </w:p>
        </w:tc>
        <w:tc>
          <w:tcPr>
            <w:tcW w:w="590" w:type="pct"/>
            <w:vAlign w:val="center"/>
          </w:tcPr>
          <w:p w14:paraId="6262E31C">
            <w:pPr>
              <w:tabs>
                <w:tab w:val="left" w:pos="720"/>
              </w:tabs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材料</w:t>
            </w:r>
          </w:p>
        </w:tc>
        <w:tc>
          <w:tcPr>
            <w:tcW w:w="1389" w:type="pct"/>
            <w:vAlign w:val="center"/>
          </w:tcPr>
          <w:p w14:paraId="7856B3A7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规格型号</w:t>
            </w:r>
          </w:p>
        </w:tc>
        <w:tc>
          <w:tcPr>
            <w:tcW w:w="346" w:type="pct"/>
            <w:vAlign w:val="center"/>
          </w:tcPr>
          <w:p w14:paraId="4C9F8594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单位</w:t>
            </w:r>
          </w:p>
        </w:tc>
        <w:tc>
          <w:tcPr>
            <w:tcW w:w="555" w:type="pct"/>
            <w:vAlign w:val="center"/>
          </w:tcPr>
          <w:p w14:paraId="113018A3">
            <w:pPr>
              <w:tabs>
                <w:tab w:val="left" w:pos="720"/>
              </w:tabs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工程量</w:t>
            </w:r>
          </w:p>
        </w:tc>
        <w:tc>
          <w:tcPr>
            <w:tcW w:w="901" w:type="pct"/>
            <w:vAlign w:val="center"/>
          </w:tcPr>
          <w:p w14:paraId="24562762">
            <w:pPr>
              <w:tabs>
                <w:tab w:val="left" w:pos="720"/>
              </w:tabs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备注</w:t>
            </w:r>
          </w:p>
        </w:tc>
      </w:tr>
      <w:tr w14:paraId="664EF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345" w:type="pct"/>
            <w:vAlign w:val="center"/>
          </w:tcPr>
          <w:p w14:paraId="6E87C9B9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</w:t>
            </w:r>
          </w:p>
        </w:tc>
        <w:tc>
          <w:tcPr>
            <w:tcW w:w="869" w:type="pct"/>
            <w:vAlign w:val="center"/>
          </w:tcPr>
          <w:p w14:paraId="16008F26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9楼通风空调机房</w:t>
            </w:r>
          </w:p>
        </w:tc>
        <w:tc>
          <w:tcPr>
            <w:tcW w:w="590" w:type="pct"/>
            <w:vAlign w:val="center"/>
          </w:tcPr>
          <w:p w14:paraId="35B5A88C">
            <w:pPr>
              <w:tabs>
                <w:tab w:val="left" w:pos="720"/>
              </w:tabs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镀锌钢板</w:t>
            </w:r>
          </w:p>
        </w:tc>
        <w:tc>
          <w:tcPr>
            <w:tcW w:w="1389" w:type="pct"/>
            <w:vAlign w:val="center"/>
          </w:tcPr>
          <w:p w14:paraId="7AA48A73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2mm镀锌钢板，锌层275g/㎡</w:t>
            </w:r>
            <w:r>
              <w:rPr>
                <w:rFonts w:hint="eastAsia" w:asciiTheme="minorEastAsia" w:hAnsiTheme="minorEastAsia"/>
                <w:szCs w:val="21"/>
              </w:rPr>
              <w:t>。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窗格规格</w:t>
            </w:r>
            <w:r>
              <w:rPr>
                <w:rFonts w:hint="eastAsia" w:asciiTheme="minorEastAsia" w:hAnsiTheme="minorEastAsia"/>
                <w:szCs w:val="21"/>
              </w:rPr>
              <w:t>890*2850</w:t>
            </w:r>
          </w:p>
        </w:tc>
        <w:tc>
          <w:tcPr>
            <w:tcW w:w="346" w:type="pct"/>
            <w:vAlign w:val="center"/>
          </w:tcPr>
          <w:p w14:paraId="4A6EB3CC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m</w:t>
            </w:r>
            <w:r>
              <w:rPr>
                <w:rFonts w:asciiTheme="minorEastAsia" w:hAnsiTheme="minorEastAsia"/>
                <w:szCs w:val="21"/>
                <w:vertAlign w:val="superscript"/>
              </w:rPr>
              <w:t>2</w:t>
            </w:r>
          </w:p>
        </w:tc>
        <w:tc>
          <w:tcPr>
            <w:tcW w:w="555" w:type="pct"/>
            <w:vAlign w:val="center"/>
          </w:tcPr>
          <w:p w14:paraId="48A31086">
            <w:pPr>
              <w:tabs>
                <w:tab w:val="left" w:pos="720"/>
              </w:tabs>
              <w:spacing w:line="360" w:lineRule="auto"/>
              <w:jc w:val="center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100</w:t>
            </w:r>
          </w:p>
        </w:tc>
        <w:tc>
          <w:tcPr>
            <w:tcW w:w="901" w:type="pct"/>
            <w:vAlign w:val="center"/>
          </w:tcPr>
          <w:p w14:paraId="2C45F1C4">
            <w:pPr>
              <w:tabs>
                <w:tab w:val="left" w:pos="720"/>
              </w:tabs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</w:tbl>
    <w:p w14:paraId="2A080E1C">
      <w:pPr>
        <w:spacing w:line="579" w:lineRule="exact"/>
        <w:ind w:firstLine="280" w:firstLineChars="1400"/>
        <w:rPr>
          <w:rFonts w:hint="default" w:ascii="仿宋_GB2312" w:hAnsi="仿宋_GB2312" w:eastAsia="仿宋_GB2312" w:cs="仿宋_GB2312"/>
          <w:sz w:val="2"/>
          <w:szCs w:val="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D17C3FF-8415-4500-8B0B-C4449B85F00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617EA374-03DC-4536-9EE4-4E2035392D44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3" w:fontKey="{E2BC9C54-0405-45B9-AC0F-601C095D677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F6BD283-7485-4E73-9382-8D64E3E4F26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E5A974C-A34D-47DD-9215-1C6A9242696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5YzFjZjM2NDA1Y2ZjNzE3MGMyMWY2YjUwYzk5NGYifQ=="/>
  </w:docVars>
  <w:rsids>
    <w:rsidRoot w:val="002211C9"/>
    <w:rsid w:val="002211C9"/>
    <w:rsid w:val="002D7BC2"/>
    <w:rsid w:val="0047281C"/>
    <w:rsid w:val="00624B38"/>
    <w:rsid w:val="0074655D"/>
    <w:rsid w:val="008F43B6"/>
    <w:rsid w:val="00902C2A"/>
    <w:rsid w:val="00B32BCE"/>
    <w:rsid w:val="00E43E05"/>
    <w:rsid w:val="00F03A1B"/>
    <w:rsid w:val="00F10076"/>
    <w:rsid w:val="03C6799D"/>
    <w:rsid w:val="046B5C9B"/>
    <w:rsid w:val="048D22AC"/>
    <w:rsid w:val="09207FBB"/>
    <w:rsid w:val="09CC749B"/>
    <w:rsid w:val="0B100CC1"/>
    <w:rsid w:val="0C5745FC"/>
    <w:rsid w:val="0D0E2BA2"/>
    <w:rsid w:val="0E276E76"/>
    <w:rsid w:val="0E2A4EB5"/>
    <w:rsid w:val="0E2C36D9"/>
    <w:rsid w:val="0F1D08F4"/>
    <w:rsid w:val="0F7C07F8"/>
    <w:rsid w:val="10A51DDA"/>
    <w:rsid w:val="10C929C5"/>
    <w:rsid w:val="133D7BFB"/>
    <w:rsid w:val="14812B5E"/>
    <w:rsid w:val="15486A26"/>
    <w:rsid w:val="160E6673"/>
    <w:rsid w:val="16F92E7F"/>
    <w:rsid w:val="19597C05"/>
    <w:rsid w:val="1A990365"/>
    <w:rsid w:val="1AD13FD3"/>
    <w:rsid w:val="1C484BE3"/>
    <w:rsid w:val="1CBC1C20"/>
    <w:rsid w:val="1E145BC3"/>
    <w:rsid w:val="20125CAF"/>
    <w:rsid w:val="22547BF4"/>
    <w:rsid w:val="229179E0"/>
    <w:rsid w:val="25AE5B79"/>
    <w:rsid w:val="28666B87"/>
    <w:rsid w:val="2AA643B3"/>
    <w:rsid w:val="2C9604F7"/>
    <w:rsid w:val="31554CFE"/>
    <w:rsid w:val="371A32BC"/>
    <w:rsid w:val="3845787B"/>
    <w:rsid w:val="388640A3"/>
    <w:rsid w:val="394636EF"/>
    <w:rsid w:val="3A875519"/>
    <w:rsid w:val="3B8C6AC4"/>
    <w:rsid w:val="3C1C6B44"/>
    <w:rsid w:val="3C4D13F4"/>
    <w:rsid w:val="3DBF59D9"/>
    <w:rsid w:val="402C1113"/>
    <w:rsid w:val="402D207C"/>
    <w:rsid w:val="40B03CFF"/>
    <w:rsid w:val="415A5E35"/>
    <w:rsid w:val="48D40079"/>
    <w:rsid w:val="4AA41C48"/>
    <w:rsid w:val="4AEB1905"/>
    <w:rsid w:val="4CE27936"/>
    <w:rsid w:val="4ECC4578"/>
    <w:rsid w:val="4F171248"/>
    <w:rsid w:val="4FA4335E"/>
    <w:rsid w:val="520420FD"/>
    <w:rsid w:val="56033C16"/>
    <w:rsid w:val="56663489"/>
    <w:rsid w:val="58BE7CF5"/>
    <w:rsid w:val="59352EAA"/>
    <w:rsid w:val="59943D66"/>
    <w:rsid w:val="5AE21F78"/>
    <w:rsid w:val="5F593E75"/>
    <w:rsid w:val="60222D54"/>
    <w:rsid w:val="60942CE3"/>
    <w:rsid w:val="60A23D9C"/>
    <w:rsid w:val="61025288"/>
    <w:rsid w:val="640828D5"/>
    <w:rsid w:val="66EA5BBE"/>
    <w:rsid w:val="68BC5088"/>
    <w:rsid w:val="68D128E1"/>
    <w:rsid w:val="6EF52725"/>
    <w:rsid w:val="6FA7614A"/>
    <w:rsid w:val="723839D1"/>
    <w:rsid w:val="735D5655"/>
    <w:rsid w:val="779C79D4"/>
    <w:rsid w:val="7D814CF3"/>
    <w:rsid w:val="7E71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="宋体" w:cs="Times New Roman"/>
      <w:szCs w:val="2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">
    <w:name w:val="正文（居中）"/>
    <w:basedOn w:val="1"/>
    <w:qFormat/>
    <w:uiPriority w:val="0"/>
    <w:pPr>
      <w:spacing w:line="360" w:lineRule="auto"/>
      <w:ind w:firstLine="200" w:firstLineChars="200"/>
      <w:jc w:val="center"/>
    </w:pPr>
    <w:rPr>
      <w:rFonts w:ascii="Times New Roman" w:hAnsi="Times New Roman" w:eastAsia="宋体" w:cs="Times New Roman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customXml" Target="ink/ink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23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0" units="1/dev"/>
        </inkml:channelProperties>
      </inkml:inkSource>
      <inkml:timestamp xml:id="ts0" timeString="2024-11-22T11:00:01"/>
    </inkml:context>
    <inkml:brush xml:id="br0">
      <inkml:brushProperty name="width" value="0.0529194456206428" units="cm"/>
      <inkml:brushProperty name="height" value="0.0529194456206428" units="cm"/>
      <inkml:brushProperty name="color" value="#f80600"/>
      <inkml:brushProperty name="ignorePressure" value="0"/>
    </inkml:brush>
  </inkml:definitions>
  <inkml:trace contextRef="#ctx0" brushRef="#br0">10350.000 141813.000 767,'-6.199'0.000'0,"0.098"0.000"0,-1.239 1.172-5,2.629 3.375 5,-2.155-0.766-1,-0.921-1.734 1,0.152 0.031-1,0.084 1.844 0,-0.022-0.188 1,0.879-0.641 0,-1.014 1.109-1,-0.666-0.344 1,-0.160 0.094 0,-0.068 1.250-1,0.116 1.219 1,-1.109 0.984-1,3.950-3.422 0,0.587-0.406 1,-0.271 0.297-1,-0.238 0.359 1,-0.201 0.344-1,-0.776 1.141 0,0.729 0.031 0,0.937-0.125 0,-1.668 2.188 0,0.892-2.031 3,-1.191 0.813 4,0.468 0.625-5,-0.465 0.422-1,0.351-2.109-1,1.602-0.313 2,0.416-0.094 0,-2.475 0.047 0,1.831-1.688 0,-0.176 0.453-2,-0.336 0.750-1,-0.463 1.906 2,1.592 0.156-1,0.461-1.344 2,-0.564-0.906-1,0.543 0.516 0,0.246-0.266 1,-2.343 0.109 1,2.012-0.422-2,-0.394 1.688 0,-1.990-2.594 0,1.162-0.047 0,-0.014-0.469-1,-0.476-0.328 0,0.685 0.375 0,0.837 1.250 1,-0.432 1.859 1,-0.419-0.281-1,-1.937 0.281-1,-0.803-0.203-1,-0.298 0.156 1,3.407-2.141 0,-2.858 4.188 1,2.951-1.703 1,0.389-0.063 1,-1.624 3.063-2,2.629-3.797 0,-0.204 0.609-1,-0.164 0.563 0,-0.127 0.453 0,-0.120 0.016 0,-0.105-0.281 0,-0.089-0.406 1,-0.406-0.453-1,-0.567-0.438 2,-0.619-0.391-1,1.229-1.359 0,-3.519 3.297 0,1.619-0.328 0,0.943 0.891 3,0.362 1.641-3,1.103 0.969-1,1.118-2.531 0,-0.418-1.906 2,-0.140-0.766 2,0.542 0.906-1,0.040 1.375-3,-0.517 0.188 1,-1.987 0.141-1,-1.067-2.156 1,1.066-0.281 1,1.331-0.141 0,0.217-0.063-1,-1.136 1.828 0,1.499 0.313 0,-1.600-0.688 0,1.199-1.766 0,0.421 0.438 0,-1.123 1.766 0,0.217-1.234 0,-1.938-1.750-1,-0.306 0.016 3,1.235 1.094-1,0.129-1.938-1,0.040 2.266 0,0.892 1.734 1,0.706-2.391-3,-2.521 0.375 0,-2.072-1.125 3,1.506 0.250-1,1.262 1.500-1,0.719-0.063 1,0.208-1.719 0,-0.281 1.469 2,1.975 1.203-2,0.261 1.672 0,-2.594-1.938 0,0.716-0.875 0,-0.791 0.719-1,-0.614-0.766-1,-0.736 0.156 1,-0.087 1.250 2,-0.323 1.438-2,0.108 0.078 0,0.303 0.719 0,1.805-0.766 1,0.029-2.328 2,-0.574-1.484 0,-1.023 0.672-1,0.865 1.094-1,1.985 0.391-1,1.403-0.094 1,-1.340 0.688 1,-1.563 0.031 0,0.386 0.109 0,0.238-1.672-2,-1.390 0.844 0,0.154-0.672 0,-0.461 0.219 0,0.322 0.094 0,1.167-0.016 1,-0.310 0.531 0,0.334-2.328 3,-0.221 1.172-3,0.565 0.969 1,0.406-1.109-1,0.081 0.953-1,0.829-0.250 1,-2.442 0.453-1,-1.725-1.156 3,1.471-1.969-3,-0.396-0.719 0,-2.131 3.406 1,0.425 1.375 2,1.935-0.391-4,1.771-0.359 0,0.869-1.375 1,-2.299 2.078 4,1.886-0.328-1,-2.332-0.344-3,-1.341-1.406-2,-0.725-0.281 3,-1.660 1.234-1,-0.120 0.875 1,4.809-3.391 0,0.104 0.078 0,0.127 0.391 0,0.130 0.578-1,0.122 0.625 1,-1.671 3.594-1,1.583-0.234 1,0.127-0.078 0,-0.440-2.297 4,0.749-0.750-3,0.221 0.281 0,-0.869 0.500-1,-1.155 0.375 0,0.763-0.828-1,0.891 0.141 0,0.045-0.047 0,-0.342-1.359 2,0.615-0.125 1,-2.153 1.563-1,1.028-2.047-1,0.993 0.813 1,-0.336 0.891-1,-1.552 1.453-2,-0.211-0.219 1,1.381-0.844 0,0.517 0.484 1,-0.615-1.047-1,-0.988 0.219 3,-0.869 1.891-2,-0.512-1.000-1,-1.099-0.453 0,0.604-0.750 1,1.040-1.578 0,0.078-0.828 0,1.124 0.406 1,0.755 0.328 0,-1.853 0.250 1,1.953 0.000-2,0.634 1.859 0,-0.049-0.359 0,-2.042 1.766-1,-0.742-0.938 0,0.078-1.906 0,1.453-0.813 1,-1.262 2.141 1,-0.357-0.891 0,2.480-0.266 0,-2.813 1.656-2,0.504-0.500 0,0.087 1.594-1,-0.365 1.313 2,-0.245-1.250 0,-0.114-1.828-1,1.665 1.703 3,2.013-1.047-2,-0.042-1.016 0,-1.372 1.422 1,0.384 0.250 1,-0.094-3.250-2,-1.555 0.484 0,0.206 1.172-1,1.743 0.547 0,0.504-0.172 2,-0.315 0.000-2,-0.403-0.047 0,-0.950 1.031 0,0.449 1.109 1,1.403-2.047 0,-0.297-1.547 1,-0.309 0.094 1,-0.549-0.156-1,0.111-0.297 0,-0.781 2.547-3,2.059-1.672 2,-0.848 0.922 0,-0.609 0.297-1,0.104-0.594-1,0.286-0.438 2,1.112 0.141 0,-0.176 1.859 2,-2.126-1.344 0,1.065-0.016-1,-0.623-1.625-2,0.431 0.625 1,1.161 0.531 0,-1.174 1.125 0,-0.779 0.422-1,-0.125-0.094 0,1.273-0.734 0,1.603-0.797 0,-0.008 1.672 2,-0.373-1.844 0,-0.938-0.641-1,-2.922 0.281 1,1.378 0.844-1,2.697 1.609 1,1.780-0.109-2,-2.659-2.359 2,-0.174-0.406 0,1.264 2.250-1,1.520 2.141-1,1.049-2.750 1,-0.766 1.531 0,-3.361-2.563 0,0.495 0.281 1,-0.389-0.234-1,-1.034-1.672 0,1.537 2.906 1,2.001-0.016-2,-1.196-0.641 1,-0.574-0.609-1,0.718 0.594 1,1.021 1.000 1,-0.418-0.344-2,-3.239 0.203 1,1.317-1.266 1,2.188 0.563-2,0.755 1.766 1,-2.042-2.156 1,-0.814-0.531-1,1.555 2.422 1,0.908-0.391-2,-0.664-0.359 1,-0.796-0.781-2,-0.801 1.969 1,0.104-0.156 2,-0.896-2.922 1,-0.208 1.844-2,3.379-0.578 0,-0.156 0.844-1,-1.318 0.172 0,-0.538-0.313 1,0.731-0.750-1,0.129 1.844 2,-0.235-2.125-1,-0.681 0.500 0,0.712-0.063 0,0.038 1.922 0,-0.515-1.438 0,-0.979-0.703 0,0.843 1.375 0,-0.447 0.734 0,0.381-1.500 0,0.589-0.094-1,0.571-0.219 0,-2.591 0.266 3,-0.691-1.109-1,0.501-0.250 0,-0.540 2.969 0,2.596-0.172-3,-0.098 0.016 1,-0.297-0.766-1,-0.796-0.266 2,-0.059-1.219-1,0.072-0.875 2,-0.012 0.922 0,1.734 0.625 0,-1.023 1.000 1,-0.256-0.547-4,0.778 0.219 1,0.317-1.250 2,-2.286-0.578 0,-0.368 1.344 0,1.368-0.563-1,0.501-0.453-2,0.532 0.391 1,0.520 1.344 1,1.022 0.016 1,-0.152-1.344-1,-2.925 1.094 1,-0.513-0.047 0,0.254-2.828-2,0.400 2.781 1,1.223 0.172-1,-0.362 0.531 0,-0.035 0.031 0,0.611-0.250 0,0.187-0.938 1,-2.850 1.219 2,1.620-0.234-1,0.965 0.203-2,-0.188-0.016 0,-0.512-0.344 0,-0.594-0.609 1,-0.418-0.703 0,-0.004 0.156 0,1.367-0.031 0,1.040 1.453 3,1.592-1.359-2,0.543 1.016-1,-0.044-0.453 0,-3.226-0.047 0,-0.580-0.344 1,1.335 1.234-2,1.344-0.594 0,-2.626-1.969 2,-0.751 0.938 0,2.104 0.922-2,1.338 1.422 0,0.297 0.156 1,-2.798-1.703 1,-1.774-1.641-1,-0.307 0.563-1,1.362 0.344 0,0.477 0.641 1,-0.294 0.250 1,0.835-0.672-1,1.041-0.625-1,-0.262 0.844 1,-2.341-1.328 1,-0.682 1.563 1,-0.658-1.703-3,0.931 1.781 1,0.431 1.344 0,0.731 0.375-2,0.813-1.547 0,-1.875-0.375 2,0.433-1.250 3,2.189 2.563 0,1.938-1.063-4,0.272 0.172 1,-2.563 0.953-1,-1.004-1.141 1,0.281-0.453-1,-0.623 0.250 1,-0.245 0.578-1,-0.710 1.766 0,0.481 0.422-1,1.314-0.859 0,1.129 0.406 2,0.988-0.391 2,-1.137-0.250 1,-0.667-0.063-3,0.677-0.141-1,0.919-0.203 2,0.709 0.688-1,0.215 0.109 0,-1.778-0.094 0,-1.007-0.063 0,0.799-0.891-1,0.964-1.078 2,0.624-0.172-1,0.508-0.047 0,0.361 0.000 0,0.228-0.016 0,-0.212-0.047 0,-2.039 0.047 0,-3.356 0.984-1,-1.144 0.609 1,2.017-1.188-1,1.918-1.047 1,0.757 2.531 1,1.694-0.109 0,-0.375-1.094 0,-3.284-0.719 0,1.288 0.938 0,-0.337 0.781-3,-0.621-0.203 0,-0.319 0.469 1,1.059-0.094 1,1.223-0.375 2,0.732-1.250-2,-2.598 0.047 1,-0.690-0.188 1,-0.558 0.750-3,0.258 0.094 0,1.166-0.344-1,-1.535 0.266 3,0.668-2.313 0,1.168 0.484 0,1.241 0.750 0,0.924 0.484-2,0.620-0.125 1,-0.623 1.641-1,-3.646-1.875 2,-0.146 0.859 0,1.008-1.656-2,-0.290-0.125 0,-0.737 0.328 0,-0.021 0.281 1,0.853 0.266-1,0.540 0.172 1,-0.188 0.016 1,-0.748 1.891-1,1.423-0.656 0,1.209-1.000 0,0.548-0.156 0,-0.552-0.047 0,-1.358 0.797-1,-0.315 0.234 1,0.941-0.906 0,1.013-0.406 0,0.670 2.344 2,0.431 0.016-1,-3.529-0.547-2,-1.695-2.422 2,-0.052 0.453-2,1.202 1.125-1,1.548 2.547 4,0.271 0.547-4,-0.856-1.828 1,0.289-0.859 2,0.770 0.328 0,0.934-0.797-1,-0.405-0.828 1,-0.916 0.031-1,-0.059 0.016-1,0.325 0.000 0,-0.341 0.047 1,-0.726 0.078 1,-0.850 0.000-2,-1.339 0.875 1,0.286 0.672-1,1.949-0.484 1,1.676-0.109 1,-0.066 0.313 0,-0.913-0.469 0,0.340-0.844-1,0.262 0.828-1,0.640 1.125 1,0.811-0.344 0,0.163 0.125 0,-1.616 0.203 1,-1.029 0.125-2,0.390-0.656 0,-0.160-0.813 2,-0.548 0.016-1,0.272 0.922-1,0.476 1.375 0,-0.365 0.359 0,-0.787-0.094 0,0.285-0.031 1,0.470-0.344 1,-0.468 0.797 0,0.138-0.281-2,0.753-0.969 0,0.517-0.484 2,-0.753-0.422 0,-0.792-0.953 0,0.621-1.047-1,0.366 1.422 1,-0.158-0.359 0,-1.581-0.109-1,-1.262 0.281 1,0.537 0.063-3,1.227 0.188 1,-0.345-1.594 2,-0.602 1.281 0,2.394-0.375-1,-0.360-0.094-1,-0.506-1.313 1,-0.997 1.672 0,2.084-0.469 1,1.022-0.094-1,-1.551 0.406 1,-1.691 0.563-1,-1.472 1.719 1,0.845 0.469-4,-0.821 1.109 1,3.232-4.438 3,0.371 0.203 0,0.441-0.047-2,0.448-0.172 0,-0.397 4.484-1,1.063-0.609 4,0.705-0.422-1,0.311-2.469-1,0.103-0.438 0,0.027-0.266 1,-0.016-0.078 0,-1.295 1.766-1,-1.720-0.563 0,0.086 0.109 0,0.331 1.453-2,0.613 0.531 1,0.677-0.469-1,0.538-0.813 2,0.368-0.047 1,0.256 0.328 0,0.081-1.984 0,0.019-0.234 0,-0.714 0.578-1,-1.476-0.125 1,-1.143 0.891-1,0.230 0.047-1,-0.635-0.281 2,-0.622-0.406-2,0.697-0.031 0,0.978 0.891 1,1.071-0.516 1,-0.282-0.922 0,-1.383 0.531-2,-2.079 0.875 0,-0.786 2.063 1,3.503-4.016-1,-1.871 3.625 0,-1.486-0.406 1,1.958-3.688-1,0.160 0.297 1,0.381 0.406-1,0.401-0.047 1,0.051 0.391 0,-0.033 0.391 0,0.234-0.750 0,-0.049-0.422-1,-2.976 3.734 1,1.956-4.641-1,-4.119 3.422 4,1.579-2.313-1,-0.002-0.281-2,-0.630 1.672 0,2.276 0.234 1,2.032 0.094 0,1.444-0.688-1,0.761-0.047 0,-0.833 1.266 0,-2.432-2.484 2,-0.630-0.234-1,2.466 1.313-1,1.909 0.516 0,0.160-0.391 0,-0.106-0.672 0,-0.025 1.094 0,-0.017 0.453-1,-0.010-0.391 0,-0.004-0.891 0,-0.003 1.406 1,0.001-0.078 0,0.001 0.219 2,0.001 0.734-1,0.000-1.750-2,0.000 0.141 0,0.000-0.031 0,0.000-0.672 2,0.000 2.203-1,0.000-0.891 1,0.000-1.578-1,0.000-0.031 0,0.000 2.797 0,0.000-0.484-1,0.000-0.813 1,0.000-1.203 0,0.000 0.281 1,0.000 2.219-1,0.000-2.469 1,-1.341 1.172-2,-4.005-2.844 1,0.905 1.641 1,2.675 0.969-1,-1.079 1.156-1,0.170-2.344 0,0.217 0.141 0,0.191 1.953 1,0.914 0.266 1,0.704 0.000-1,0.436-1.547-1,0.184-0.203 1,0.084-0.547 0,0.028-0.125 1,-1.125 1.297-1,-1.668-0.266 0,-0.096-0.609 0,0.354-0.094-1,0.605-0.016 1,0.619-0.016-1,0.516-0.063 1,0.192 0.125 1,-0.852 0.141-1,-1.168 0.156 0,-0.178 0.359 0,0.573-0.141 0,0.639-0.016 0,0.504 1.313 0,0.590-0.891 0,0.282-0.969 1,0.132 0.125-1,0.063 1.016-1,0.021 1.453 0,-0.004 0.422 0,-0.016 0.625 0,-0.023 2.125 1,-0.031-5.438 0,-0.005 0.406-1,-0.003 0.344 1,-0.631 4.063-1,-1.349-1.031 1,-1.227-0.375 0,0.247-1.906 1,0.440-1.234 0,-0.579-0.578 1,-0.521-0.641-2,0.592-0.563 1,-0.334 2.297-1,-2.149-1.875 1,0.412 1.156 0,3.098-0.625-1,-0.220 1.078-1,-0.977 0.063 1,0.355-0.609 0,0.188 0.328-1,-1.158 0.656 1,-1.884 0.781-1,-0.717-0.219 1,1.217-0.156 0,1.799-0.438-1,0.983 0.422 1,-0.830 0.469 2,-0.688 1.844-3,2.242-4.359 1,0.280 0.172-1,0.290-0.078 0,-0.333 5.391 1,0.790-1.047 1,0.474 0.313-1,0.229 1.328 0,0.075-0.344-1,-1.059-0.578 1,-0.304-5.109 0,-0.373 0.531-1,-0.043-0.125 1,0.113-0.250 0,0.199-0.328 0,-0.639 4.781 1,0.869 0.047 0,0.634 0.500 0,0.338-1.063-2,0.163-0.984 0,0.066-0.750 1,-1.120 2.438 1,-0.315-3.891 0,-0.154-0.578-2,-0.327 0.313 0,-0.290 0.203 0,-0.247 0.094-1,-0.365 0.688 1,0.147-0.500 0,0.272-0.656 1,0.335-0.703-1,-1.032 4.359 1,1.311-1.250 4,1.021-1.828-2,0.555 1.266 1,-0.899-2.063-2,-3.897 0.797 1,2.005 0.078-2,-0.063 0.766-1,-0.996 1.969-2,-1.156 0.719 1,-0.822-0.203 0,0.804-0.469 1,2.070-1.891 3,0.926 0.422 0,-0.773 2.063 0,1.090-4.000-3,0.092 0.531 0,0.202 0.438-1,0.254-0.016 1,0.264-0.313 1,0.248-0.453-1,-0.145-0.484 1,-2.156 4.938 2,-0.119-2.328-1,0.407 0.453 0,0.477 2.094-2,0.661-0.328 1,0.435-5.172 1,-0.438 0.391 0,-0.495 0.078-2,-0.487-0.125-1,-0.443-0.234 1,-2.514 3.906 1,1.250-2.047 1,1.537-1.750 0,0.893 2.281 1,1.589-1.641 0,0.049 0.625 0,-1.813 0.563-3,-1.063 0.297 0,0.479-0.828 0,-0.231-0.969 1,-1.545 0.828 0,-1.963 0.922-1,1.343-1.766 0,0.979-0.078 1,0.568-0.063 0,-0.255-0.078 1,-0.847 1.797 0,1.213 0.266-1,1.360 0.047 0,0.566-1.266 0,-0.758 1.141-1,-1.159 3.344 0,0.833-1.188 0,0.925-0.828 1,0.536 1.469 0,0.523 0.609-2,0.393-1.984 1,0.171 0.359 3,-0.544 0.641-2,-1.315 0.625 0,0.401-4.719 0,-0.328 0.547-1,-0.291 0.344 0,-0.250 0.172 1,-0.048 0.219 1,0.094 0.219 0,0.188 0.219-4,0.242 0.203 1,0.268 0.031 0,0.271-0.109 1,0.259-0.172 1,0.237-0.234-1,-0.247 1.797 1,-0.293-0.250 1,-0.429-0.250 0,0.295-2.141 0,0.031-0.234-1,0.100-0.188 1,0.143-0.156-1,-0.067 0.234 0,-0.097-0.125 1,-0.161-0.109-1,-0.195-0.094 0,-0.027-0.250 1,0.088-0.344-1,-1.173 4.672 0,-0.905-1.969 1,-0.328-1.125 3,-0.011-0.734-1,-0.341-0.406-5,0.143 0.422 2,0.833 1.234 0,0.389 0.766-1,-0.418-0.094 1,-0.423-1.750-1,-0.315-0.688 1,-0.508 0.047 0,0.731-0.906 0,0.227 0.063 1,0.359 0.094-2,0.432 0.094-1,0.300-0.219 0,-2.211 3.906 2,0.349-2.281 0,0.867-1.297 4,0.859 0.219-1,1.118 0.859-3,0.344-0.891 1,-0.996 0.172-1,-2.312 2.875 0,-0.695-1.516 0,1.065-1.328-1,0.683 0.656 1,1.178 0.938-1,-0.363 0.094 2,-1.826-1.328 1,1.820-0.297-2,0.735 1.797-1,0.859 0.266 0,0.631 0.438 0,0.433-0.703 2,0.188-0.828-1,0.079 0.188 1,0.015 0.438-2,-0.026 0.172 1,-0.035-0.031 1,-0.026-0.109-1,-0.017 0.266 0,-0.009 1.234-1,-1.188 2.016 0,-1.884-0.234-1,-0.101 0.141 3,0.753 0.328-2,0.920-0.609-1,0.757-1.406 2,0.472-1.250 3,0.827-1.703-2,1.273-0.813 0,2.405 1.734 0,-0.808-0.766-1,-0.394 0.156 0,1.341-0.438-1,2.703 3.031 0,-3.494-4.453 0,-0.187 0.016 0,2.579 4.828-1,-1.141-0.469 0,-2.012-2.969 1,0.091 4.500-1,-1.186 0.141 7,-0.894-0.875-2,-0.566-0.797-5,-0.321-1.500 0,-0.109-1.813 3,-0.049 0.859 2,0.098-0.172-2,0.073 0.703-1,0.036-1.203 0,0.008 2.047 0,0.002-0.406 2,0.000-1.266-3,0.000 1.672-1,-0.002-1.516 4,-0.945-0.250 0,-1.762 0.813-2,-1.174 0.656-2,-0.247-0.906 1,-0.039-1.469 1,0.063-1.094 1,0.212 1.250 0,1.348 1.453 0,-1.291-0.688 0,0.451 1.578-3,1.063-0.438 0,0.861-0.594 1,0.662-0.359 1,0.508 1.219 1,0.418-1.656 1,0.039 0.391-1,-0.070 2.734-1,-0.067-0.422-1,-0.019 2.188-1,-0.011-4.906 0,-0.002 0.156 1,-0.001 0.094 0,-0.001 0.031 0,0.000-0.016 0,0.000-0.031-1,0.000-0.031 1,0.000 4.375-1,0.001-2.156 1,0.000-1.984 4,0.001 2.422 6,0.000-2.188-10,0.000 0.938 1,0.000 0.859-1,0.000-0.063 0,0.000-0.750 1,0.000-0.719-1,0.000-0.375 1,0.000 0.172 0,0.000 0.375 0,0.000 0.359 0,0.000 0.266 0,0.000-0.781-1,0.000-0.641 1,0.000 2.141 1,0.000-0.891 0,0.000 1.125 0,0.000-1.719-1,0.000 0.875-1,0.000 0.578 0,0.000 0.328 0,0.000 0.016 0,0.000-1.344 0,0.000-1.281 0,0.000 1.641 1,0.000-0.828-1,0.000-0.172 0,0.000 0.063 1,0.000 0.078-1,0.000 0.063 0,-0.142-0.984 1,-0.958 0.313-1,-0.396 1.500 2,-0.144 0.469-1,0.029-0.250 1,0.137-0.688 0,0.196-0.906-1,-0.620 3.781 1,0.798-3.500-1,0.479-0.391 0,0.752 0.406 8,4.528-11.063-3,-1.772-2.125-5,-0.189-0.047-1,-1.474-2.594 0,-0.736-0.188 0,-0.290 2.547 0,-0.074-0.313 0,-0.056 0.641 0,-0.037-3.188-1,-0.092 2.406 1</inkml:trace>
</inkml:ink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730</Words>
  <Characters>806</Characters>
  <Lines>3</Lines>
  <Paragraphs>1</Paragraphs>
  <TotalTime>13</TotalTime>
  <ScaleCrop>false</ScaleCrop>
  <LinksUpToDate>false</LinksUpToDate>
  <CharactersWithSpaces>810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2021-09-29T00:48:00Z</dcterms:created>
  <dc:creator>an</dc:creator>
  <cp:lastModifiedBy>RUIFOX</cp:lastModifiedBy>
  <cp:lastPrinted>2024-12-11T06:58:00Z</cp:lastPrinted>
  <dcterms:modified xsi:type="dcterms:W3CDTF">2024-12-12T01:25:13Z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B8B418311E9E4291880BCCCFB10A8839_13</vt:lpwstr>
  </property>
</Properties>
</file>